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2C0626" w:rsidRDefault="00EB58B5">
      <w:r>
        <w:rPr>
          <w:noProof/>
        </w:rPr>
        <mc:AlternateContent>
          <mc:Choice Requires="wps">
            <w:drawing>
              <wp:anchor distT="0" distB="0" distL="114300" distR="114300" simplePos="0" relativeHeight="251658239" behindDoc="0" locked="0" layoutInCell="1" allowOverlap="1">
                <wp:simplePos x="0" y="0"/>
                <wp:positionH relativeFrom="column">
                  <wp:posOffset>1219200</wp:posOffset>
                </wp:positionH>
                <wp:positionV relativeFrom="paragraph">
                  <wp:posOffset>-1</wp:posOffset>
                </wp:positionV>
                <wp:extent cx="3910149" cy="1149531"/>
                <wp:effectExtent l="0" t="0" r="1905" b="6350"/>
                <wp:wrapNone/>
                <wp:docPr id="995170996" name="Text Box 4"/>
                <wp:cNvGraphicFramePr/>
                <a:graphic xmlns:a="http://schemas.openxmlformats.org/drawingml/2006/main">
                  <a:graphicData uri="http://schemas.microsoft.com/office/word/2010/wordprocessingShape">
                    <wps:wsp>
                      <wps:cNvSpPr txBox="1"/>
                      <wps:spPr>
                        <a:xfrm>
                          <a:off x="0" y="0"/>
                          <a:ext cx="3910149" cy="1149531"/>
                        </a:xfrm>
                        <a:prstGeom prst="rect">
                          <a:avLst/>
                        </a:prstGeom>
                        <a:solidFill>
                          <a:schemeClr val="lt1"/>
                        </a:solidFill>
                        <a:ln w="6350">
                          <a:noFill/>
                        </a:ln>
                      </wps:spPr>
                      <wps:txbx>
                        <w:txbxContent>
                          <w:p w:rsidR="00EB58B5" w:rsidRPr="00EB58B5" w:rsidRDefault="00EB58B5">
                            <w:pPr>
                              <w:rPr>
                                <w:rFonts w:ascii="Impact" w:hAnsi="Impact"/>
                                <w:sz w:val="40"/>
                                <w:szCs w:val="40"/>
                              </w:rPr>
                            </w:pPr>
                            <w:r w:rsidRPr="00EB58B5">
                              <w:rPr>
                                <w:rFonts w:ascii="Impact" w:hAnsi="Impact"/>
                                <w:sz w:val="40"/>
                                <w:szCs w:val="40"/>
                              </w:rPr>
                              <w:t>Lincoln High School Activities</w:t>
                            </w:r>
                          </w:p>
                          <w:p w:rsidR="00EB58B5" w:rsidRDefault="00EB58B5" w:rsidP="00EB58B5">
                            <w:r>
                              <w:t>Phil Chia, Activities Director</w:t>
                            </w:r>
                          </w:p>
                          <w:p w:rsidR="00EB58B5" w:rsidRDefault="00EB58B5" w:rsidP="00EB58B5">
                            <w:proofErr w:type="spellStart"/>
                            <w:r>
                              <w:t>Baley</w:t>
                            </w:r>
                            <w:proofErr w:type="spellEnd"/>
                            <w:r>
                              <w:t xml:space="preserve"> Johnson, Assistant Activities Director</w:t>
                            </w:r>
                          </w:p>
                          <w:p w:rsidR="00EB58B5" w:rsidRDefault="00EB58B5" w:rsidP="00EB58B5">
                            <w:r>
                              <w:t>Kristy Waltz, Assistant Activities Director</w:t>
                            </w:r>
                          </w:p>
                          <w:p w:rsidR="0089013F" w:rsidRDefault="0089013F" w:rsidP="00EB58B5">
                            <w:r>
                              <w:t>Heidi Evans, Activities Secretary</w:t>
                            </w:r>
                          </w:p>
                          <w:p w:rsidR="00EB58B5" w:rsidRDefault="00EB58B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margin-left:96pt;margin-top:0;width:307.9pt;height:90.5pt;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" fillcolor="white [3201]" stroked="f" strokeweight=".5pt">
                <v:textbox>
                  <w:txbxContent>
                    <w:p w:rsidR="00EB58B5" w:rsidRPr="00EB58B5" w:rsidRDefault="00EB58B5">
                      <w:pPr>
                        <w:rPr>
                          <w:rFonts w:ascii="Impact" w:hAnsi="Impact"/>
                          <w:sz w:val="40"/>
                          <w:szCs w:val="40"/>
                        </w:rPr>
                      </w:pPr>
                      <w:r w:rsidRPr="00EB58B5">
                        <w:rPr>
                          <w:rFonts w:ascii="Impact" w:hAnsi="Impact"/>
                          <w:sz w:val="40"/>
                          <w:szCs w:val="40"/>
                        </w:rPr>
                        <w:t>Lincoln High School Activities</w:t>
                      </w:r>
                    </w:p>
                    <w:p w:rsidR="00EB58B5" w:rsidRDefault="00EB58B5" w:rsidP="00EB58B5">
                      <w:r>
                        <w:t>Phil Chia, Activities Director</w:t>
                      </w:r>
                    </w:p>
                    <w:p w:rsidR="00EB58B5" w:rsidRDefault="00EB58B5" w:rsidP="00EB58B5">
                      <w:proofErr w:type="spellStart"/>
                      <w:r>
                        <w:t>Baley</w:t>
                      </w:r>
                      <w:proofErr w:type="spellEnd"/>
                      <w:r>
                        <w:t xml:space="preserve"> Johnson, Assistant Activities Director</w:t>
                      </w:r>
                    </w:p>
                    <w:p w:rsidR="00EB58B5" w:rsidRDefault="00EB58B5" w:rsidP="00EB58B5">
                      <w:r>
                        <w:t>Kristy Waltz, Assistant Activities Director</w:t>
                      </w:r>
                    </w:p>
                    <w:p w:rsidR="0089013F" w:rsidRDefault="0089013F" w:rsidP="00EB58B5">
                      <w:r>
                        <w:t>Heidi Evans, Activities Secretary</w:t>
                      </w:r>
                    </w:p>
                    <w:p w:rsidR="00EB58B5" w:rsidRDefault="00EB58B5"/>
                  </w:txbxContent>
                </v:textbox>
              </v:shape>
            </w:pict>
          </mc:Fallback>
        </mc:AlternateContent>
      </w:r>
      <w:r>
        <w:rPr>
          <w:noProof/>
        </w:rPr>
        <mc:AlternateContent>
          <mc:Choice Requires="wps">
            <w:drawing>
              <wp:anchor distT="0" distB="0" distL="114300" distR="114300" simplePos="0" relativeHeight="251659264" behindDoc="0" locked="0" layoutInCell="1" allowOverlap="1">
                <wp:simplePos x="0" y="0"/>
                <wp:positionH relativeFrom="column">
                  <wp:posOffset>4406446</wp:posOffset>
                </wp:positionH>
                <wp:positionV relativeFrom="paragraph">
                  <wp:posOffset>-217714</wp:posOffset>
                </wp:positionV>
                <wp:extent cx="1541417" cy="1497874"/>
                <wp:effectExtent l="0" t="0" r="0" b="1270"/>
                <wp:wrapNone/>
                <wp:docPr id="140447058" name="Text Box 2"/>
                <wp:cNvGraphicFramePr/>
                <a:graphic xmlns:a="http://schemas.openxmlformats.org/drawingml/2006/main">
                  <a:graphicData uri="http://schemas.microsoft.com/office/word/2010/wordprocessingShape">
                    <wps:wsp>
                      <wps:cNvSpPr txBox="1"/>
                      <wps:spPr>
                        <a:xfrm>
                          <a:off x="0" y="0"/>
                          <a:ext cx="1541417" cy="1497874"/>
                        </a:xfrm>
                        <a:prstGeom prst="rect">
                          <a:avLst/>
                        </a:prstGeom>
                        <a:solidFill>
                          <a:schemeClr val="lt1"/>
                        </a:solidFill>
                        <a:ln w="6350">
                          <a:noFill/>
                        </a:ln>
                      </wps:spPr>
                      <wps:txbx>
                        <w:txbxContent>
                          <w:p w:rsidR="00EB58B5" w:rsidRDefault="00EB58B5">
                            <w:r>
                              <w:rPr>
                                <w:noProof/>
                              </w:rPr>
                              <w:drawing>
                                <wp:inline distT="0" distB="0" distL="0" distR="0">
                                  <wp:extent cx="1499616" cy="1499616"/>
                                  <wp:effectExtent l="0" t="0" r="0" b="0"/>
                                  <wp:docPr id="176425333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4253330" name="Picture 1764253330"/>
                                          <pic:cNvPicPr/>
                                        </pic:nvPicPr>
                                        <pic:blipFill>
                                          <a:blip r:embed="rId4">
                                            <a:extLst>
                                              <a:ext uri="{28A0092B-C50C-407E-A947-70E740481C1C}">
                                                <a14:useLocalDpi xmlns:a14="http://schemas.microsoft.com/office/drawing/2010/main" val="0"/>
                                              </a:ext>
                                            </a:extLst>
                                          </a:blip>
                                          <a:stretch>
                                            <a:fillRect/>
                                          </a:stretch>
                                        </pic:blipFill>
                                        <pic:spPr>
                                          <a:xfrm>
                                            <a:off x="0" y="0"/>
                                            <a:ext cx="1499616" cy="149961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 o:spid="_x0000_s1027" type="#_x0000_t202" style="position:absolute;margin-left:346.95pt;margin-top:-17.15pt;width:121.35pt;height:117.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" fillcolor="white [3201]" stroked="f" strokeweight=".5pt">
                <v:textbox>
                  <w:txbxContent>
                    <w:p w:rsidR="00EB58B5" w:rsidRDefault="00EB58B5">
                      <w:r>
                        <w:rPr>
                          <w:noProof/>
                        </w:rPr>
                        <w:drawing>
                          <wp:inline distT="0" distB="0" distL="0" distR="0">
                            <wp:extent cx="1499616" cy="1499616"/>
                            <wp:effectExtent l="0" t="0" r="0" b="0"/>
                            <wp:docPr id="176425333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4253330" name="Picture 1764253330"/>
                                    <pic:cNvPicPr/>
                                  </pic:nvPicPr>
                                  <pic:blipFill>
                                    <a:blip r:embed="rId4">
                                      <a:extLst>
                                        <a:ext uri="{28A0092B-C50C-407E-A947-70E740481C1C}">
                                          <a14:useLocalDpi xmlns:a14="http://schemas.microsoft.com/office/drawing/2010/main" val="0"/>
                                        </a:ext>
                                      </a:extLst>
                                    </a:blip>
                                    <a:stretch>
                                      <a:fillRect/>
                                    </a:stretch>
                                  </pic:blipFill>
                                  <pic:spPr>
                                    <a:xfrm>
                                      <a:off x="0" y="0"/>
                                      <a:ext cx="1499616" cy="1499616"/>
                                    </a:xfrm>
                                    <a:prstGeom prst="rect">
                                      <a:avLst/>
                                    </a:prstGeom>
                                  </pic:spPr>
                                </pic:pic>
                              </a:graphicData>
                            </a:graphic>
                          </wp:inline>
                        </w:drawing>
                      </w:r>
                    </w:p>
                  </w:txbxContent>
                </v:textbox>
              </v:shape>
            </w:pict>
          </mc:Fallback>
        </mc:AlternateContent>
      </w:r>
      <w:r w:rsidR="00F32932">
        <w:rPr>
          <w:noProof/>
        </w:rPr>
        <w:drawing>
          <wp:inline distT="0" distB="0" distL="0" distR="0">
            <wp:extent cx="1137327" cy="1097280"/>
            <wp:effectExtent l="0" t="0" r="5715" b="0"/>
            <wp:docPr id="17985655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8565517" name="Picture 1798565517"/>
                    <pic:cNvPicPr/>
                  </pic:nvPicPr>
                  <pic:blipFill>
                    <a:blip r:embed="rId5" cstate="print">
                      <a:extLst>
                        <a:ext uri="{28A0092B-C50C-407E-A947-70E740481C1C}">
                          <a14:useLocalDpi xmlns:a14="http://schemas.microsoft.com/office/drawing/2010/main" val="0"/>
                        </a:ext>
                      </a:extLst>
                    </a:blip>
                    <a:stretch>
                      <a:fillRect/>
                    </a:stretch>
                  </pic:blipFill>
                  <pic:spPr>
                    <a:xfrm>
                      <a:off x="0" y="0"/>
                      <a:ext cx="1162515" cy="1121581"/>
                    </a:xfrm>
                    <a:prstGeom prst="rect">
                      <a:avLst/>
                    </a:prstGeom>
                  </pic:spPr>
                </pic:pic>
              </a:graphicData>
            </a:graphic>
          </wp:inline>
        </w:drawing>
      </w:r>
    </w:p>
    <w:p w:rsidR="00EB58B5" w:rsidRDefault="00EB58B5"/>
    <w:p w:rsidR="002C0626" w:rsidRPr="00485E3E" w:rsidRDefault="002C0626">
      <w:pPr>
        <w:rPr>
          <w:sz w:val="22"/>
          <w:szCs w:val="22"/>
        </w:rPr>
      </w:pPr>
      <w:r w:rsidRPr="00485E3E">
        <w:rPr>
          <w:sz w:val="22"/>
          <w:szCs w:val="22"/>
        </w:rPr>
        <w:t>Dear Friends and Alumni of Lincoln High School:</w:t>
      </w:r>
    </w:p>
    <w:p w:rsidR="0089013F" w:rsidRPr="00485E3E" w:rsidRDefault="0089013F">
      <w:pPr>
        <w:rPr>
          <w:sz w:val="22"/>
          <w:szCs w:val="22"/>
        </w:rPr>
      </w:pPr>
    </w:p>
    <w:p w:rsidR="002C0626" w:rsidRPr="00485E3E" w:rsidRDefault="002C0626">
      <w:pPr>
        <w:rPr>
          <w:sz w:val="22"/>
          <w:szCs w:val="22"/>
        </w:rPr>
      </w:pPr>
      <w:r w:rsidRPr="00485E3E">
        <w:rPr>
          <w:sz w:val="22"/>
          <w:szCs w:val="22"/>
        </w:rPr>
        <w:t xml:space="preserve">Please join us for the </w:t>
      </w:r>
      <w:r w:rsidRPr="00485E3E">
        <w:rPr>
          <w:b/>
          <w:bCs/>
          <w:sz w:val="22"/>
          <w:szCs w:val="22"/>
        </w:rPr>
        <w:t xml:space="preserve">34th Annual Bob </w:t>
      </w:r>
      <w:proofErr w:type="spellStart"/>
      <w:r w:rsidRPr="00485E3E">
        <w:rPr>
          <w:b/>
          <w:bCs/>
          <w:sz w:val="22"/>
          <w:szCs w:val="22"/>
        </w:rPr>
        <w:t>Vanderlinden</w:t>
      </w:r>
      <w:proofErr w:type="spellEnd"/>
      <w:r w:rsidRPr="00485E3E">
        <w:rPr>
          <w:b/>
          <w:bCs/>
          <w:sz w:val="22"/>
          <w:szCs w:val="22"/>
        </w:rPr>
        <w:t xml:space="preserve"> Golf Outing</w:t>
      </w:r>
      <w:r w:rsidRPr="00485E3E">
        <w:rPr>
          <w:sz w:val="22"/>
          <w:szCs w:val="22"/>
        </w:rPr>
        <w:t xml:space="preserve">. For over two decades, Bob tirelessly served Lincoln High school as a coach and athletic director. His presence still remains in our community through the thousands of students he led along the way. This annual event was created to honor Bob’s legacy of service by raising funds to directly support the activities at LHS. It also provides our alumni and supporters the opportunity to catch up for a day on the golf course. This year’s event is scheduled for </w:t>
      </w:r>
      <w:r w:rsidRPr="00485E3E">
        <w:rPr>
          <w:b/>
          <w:bCs/>
          <w:sz w:val="22"/>
          <w:szCs w:val="22"/>
        </w:rPr>
        <w:t>Friday, June 12, 2026</w:t>
      </w:r>
      <w:r w:rsidRPr="00485E3E">
        <w:rPr>
          <w:sz w:val="22"/>
          <w:szCs w:val="22"/>
        </w:rPr>
        <w:t xml:space="preserve">, at </w:t>
      </w:r>
      <w:r w:rsidR="00794DB0" w:rsidRPr="00794DB0">
        <w:rPr>
          <w:b/>
          <w:bCs/>
          <w:sz w:val="22"/>
          <w:szCs w:val="22"/>
        </w:rPr>
        <w:t xml:space="preserve">A.H. </w:t>
      </w:r>
      <w:r w:rsidRPr="00485E3E">
        <w:rPr>
          <w:b/>
          <w:bCs/>
          <w:sz w:val="22"/>
          <w:szCs w:val="22"/>
        </w:rPr>
        <w:t>Blank Golf Course</w:t>
      </w:r>
      <w:r w:rsidRPr="00485E3E">
        <w:rPr>
          <w:sz w:val="22"/>
          <w:szCs w:val="22"/>
        </w:rPr>
        <w:t>.</w:t>
      </w:r>
    </w:p>
    <w:p w:rsidR="002C0626" w:rsidRPr="00485E3E" w:rsidRDefault="002C0626">
      <w:pPr>
        <w:rPr>
          <w:sz w:val="22"/>
          <w:szCs w:val="22"/>
        </w:rPr>
      </w:pPr>
    </w:p>
    <w:p w:rsidR="002C0626" w:rsidRPr="00485E3E" w:rsidRDefault="002C0626">
      <w:pPr>
        <w:rPr>
          <w:sz w:val="22"/>
          <w:szCs w:val="22"/>
        </w:rPr>
      </w:pPr>
      <w:r w:rsidRPr="00485E3E">
        <w:rPr>
          <w:sz w:val="22"/>
          <w:szCs w:val="22"/>
        </w:rPr>
        <w:t>Did you know that Lincoln High School’s athletics and activities are almost entirely dependent on revenue generated from admission to events, student activity passes, and support from the Build Lincoln Higher Booster Club and fundraisers like this? Proceeds from the Golf Outing have gone directly toward purchasing uniforms and equipment, and making school improvements to increase student</w:t>
      </w:r>
      <w:r w:rsidR="00794DB0">
        <w:rPr>
          <w:sz w:val="22"/>
          <w:szCs w:val="22"/>
        </w:rPr>
        <w:t xml:space="preserve"> </w:t>
      </w:r>
      <w:r w:rsidRPr="00485E3E">
        <w:rPr>
          <w:sz w:val="22"/>
          <w:szCs w:val="22"/>
        </w:rPr>
        <w:t xml:space="preserve">achievement. We hope that you will join us for this celebration and consider being a sponsor of this worthy cause. </w:t>
      </w:r>
    </w:p>
    <w:p w:rsidR="002C0626" w:rsidRPr="00485E3E" w:rsidRDefault="002C0626">
      <w:pPr>
        <w:rPr>
          <w:sz w:val="22"/>
          <w:szCs w:val="22"/>
        </w:rPr>
      </w:pPr>
    </w:p>
    <w:p w:rsidR="002C0626" w:rsidRPr="00485E3E" w:rsidRDefault="002C0626">
      <w:pPr>
        <w:rPr>
          <w:sz w:val="22"/>
          <w:szCs w:val="22"/>
        </w:rPr>
      </w:pPr>
      <w:r w:rsidRPr="00485E3E">
        <w:rPr>
          <w:sz w:val="22"/>
          <w:szCs w:val="22"/>
        </w:rPr>
        <w:t xml:space="preserve">We have </w:t>
      </w:r>
      <w:r w:rsidR="00794DB0">
        <w:rPr>
          <w:sz w:val="22"/>
          <w:szCs w:val="22"/>
        </w:rPr>
        <w:t xml:space="preserve">many ticket options </w:t>
      </w:r>
      <w:r w:rsidRPr="00485E3E">
        <w:rPr>
          <w:sz w:val="22"/>
          <w:szCs w:val="22"/>
        </w:rPr>
        <w:t xml:space="preserve">available for those individuals and businesses who would like to </w:t>
      </w:r>
      <w:r w:rsidR="000F66A3">
        <w:rPr>
          <w:sz w:val="22"/>
          <w:szCs w:val="22"/>
        </w:rPr>
        <w:t>participate</w:t>
      </w:r>
      <w:r w:rsidR="00794DB0">
        <w:rPr>
          <w:sz w:val="22"/>
          <w:szCs w:val="22"/>
        </w:rPr>
        <w:t>, including</w:t>
      </w:r>
      <w:r w:rsidRPr="00485E3E">
        <w:rPr>
          <w:sz w:val="22"/>
          <w:szCs w:val="22"/>
        </w:rPr>
        <w:t>:</w:t>
      </w:r>
    </w:p>
    <w:p w:rsidR="002C0626" w:rsidRPr="00485E3E" w:rsidRDefault="002C0626">
      <w:pPr>
        <w:rPr>
          <w:sz w:val="22"/>
          <w:szCs w:val="22"/>
        </w:rPr>
      </w:pPr>
    </w:p>
    <w:p w:rsidR="00067FED" w:rsidRPr="000F66A3" w:rsidRDefault="00794DB0" w:rsidP="001E588B">
      <w:pPr>
        <w:spacing w:after="180"/>
        <w:rPr>
          <w:sz w:val="22"/>
          <w:szCs w:val="22"/>
        </w:rPr>
      </w:pPr>
      <w:r>
        <w:rPr>
          <w:b/>
          <w:bCs/>
          <w:sz w:val="22"/>
          <w:szCs w:val="22"/>
        </w:rPr>
        <w:t xml:space="preserve">Dinner Sponsor – $3500 </w:t>
      </w:r>
      <w:r w:rsidRPr="00067FED">
        <w:rPr>
          <w:sz w:val="22"/>
          <w:szCs w:val="22"/>
        </w:rPr>
        <w:t xml:space="preserve">includes golf and dinner for two foursomes, </w:t>
      </w:r>
      <w:r w:rsidR="000F66A3">
        <w:rPr>
          <w:sz w:val="22"/>
          <w:szCs w:val="22"/>
        </w:rPr>
        <w:t xml:space="preserve">a </w:t>
      </w:r>
      <w:r w:rsidR="00067FED" w:rsidRPr="00067FED">
        <w:rPr>
          <w:sz w:val="22"/>
          <w:szCs w:val="22"/>
        </w:rPr>
        <w:t xml:space="preserve">course sign, </w:t>
      </w:r>
      <w:r w:rsidR="000F66A3">
        <w:rPr>
          <w:sz w:val="22"/>
          <w:szCs w:val="22"/>
        </w:rPr>
        <w:t xml:space="preserve">and a </w:t>
      </w:r>
      <w:r w:rsidR="00067FED" w:rsidRPr="00067FED">
        <w:rPr>
          <w:sz w:val="22"/>
          <w:szCs w:val="22"/>
        </w:rPr>
        <w:t>banner</w:t>
      </w:r>
    </w:p>
    <w:p w:rsidR="00794DB0" w:rsidRPr="000F66A3" w:rsidRDefault="00794DB0" w:rsidP="001E588B">
      <w:pPr>
        <w:spacing w:after="180"/>
        <w:rPr>
          <w:sz w:val="22"/>
          <w:szCs w:val="22"/>
        </w:rPr>
      </w:pPr>
      <w:r>
        <w:rPr>
          <w:b/>
          <w:bCs/>
          <w:sz w:val="22"/>
          <w:szCs w:val="22"/>
        </w:rPr>
        <w:t>E</w:t>
      </w:r>
      <w:r w:rsidR="002C0626" w:rsidRPr="00485E3E">
        <w:rPr>
          <w:b/>
          <w:bCs/>
          <w:sz w:val="22"/>
          <w:szCs w:val="22"/>
        </w:rPr>
        <w:t>agle Sponsor – $2000</w:t>
      </w:r>
      <w:r w:rsidR="002C0626" w:rsidRPr="00485E3E">
        <w:rPr>
          <w:sz w:val="22"/>
          <w:szCs w:val="22"/>
        </w:rPr>
        <w:t xml:space="preserve"> includes golf and </w:t>
      </w:r>
      <w:r w:rsidR="00474EAE">
        <w:rPr>
          <w:sz w:val="22"/>
          <w:szCs w:val="22"/>
        </w:rPr>
        <w:t>dinner</w:t>
      </w:r>
      <w:r w:rsidR="002C0626" w:rsidRPr="00485E3E">
        <w:rPr>
          <w:sz w:val="22"/>
          <w:szCs w:val="22"/>
        </w:rPr>
        <w:t xml:space="preserve"> for two foursomes</w:t>
      </w:r>
      <w:r w:rsidR="000F66A3">
        <w:rPr>
          <w:sz w:val="22"/>
          <w:szCs w:val="22"/>
        </w:rPr>
        <w:t xml:space="preserve"> and a c</w:t>
      </w:r>
      <w:r w:rsidR="00067FED">
        <w:rPr>
          <w:sz w:val="22"/>
          <w:szCs w:val="22"/>
        </w:rPr>
        <w:t>ourse sign</w:t>
      </w:r>
    </w:p>
    <w:p w:rsidR="00716B53" w:rsidRPr="00485E3E" w:rsidRDefault="002C0626" w:rsidP="001E588B">
      <w:pPr>
        <w:spacing w:after="180"/>
        <w:rPr>
          <w:sz w:val="22"/>
          <w:szCs w:val="22"/>
        </w:rPr>
      </w:pPr>
      <w:r w:rsidRPr="00485E3E">
        <w:rPr>
          <w:b/>
          <w:bCs/>
          <w:sz w:val="22"/>
          <w:szCs w:val="22"/>
        </w:rPr>
        <w:t>Birdie Sponsor –</w:t>
      </w:r>
      <w:r w:rsidR="00794DB0">
        <w:rPr>
          <w:b/>
          <w:bCs/>
          <w:sz w:val="22"/>
          <w:szCs w:val="22"/>
        </w:rPr>
        <w:t xml:space="preserve"> </w:t>
      </w:r>
      <w:r w:rsidR="00716B53" w:rsidRPr="00485E3E">
        <w:rPr>
          <w:b/>
          <w:bCs/>
          <w:sz w:val="22"/>
          <w:szCs w:val="22"/>
        </w:rPr>
        <w:t>$1200</w:t>
      </w:r>
      <w:r w:rsidR="00716B53" w:rsidRPr="00485E3E">
        <w:rPr>
          <w:sz w:val="22"/>
          <w:szCs w:val="22"/>
        </w:rPr>
        <w:t xml:space="preserve"> includes </w:t>
      </w:r>
      <w:r w:rsidR="00EB58B5" w:rsidRPr="00485E3E">
        <w:rPr>
          <w:sz w:val="22"/>
          <w:szCs w:val="22"/>
        </w:rPr>
        <w:t>golf</w:t>
      </w:r>
      <w:r w:rsidR="00716B53" w:rsidRPr="00485E3E">
        <w:rPr>
          <w:sz w:val="22"/>
          <w:szCs w:val="22"/>
        </w:rPr>
        <w:t xml:space="preserve"> and </w:t>
      </w:r>
      <w:r w:rsidR="00474EAE">
        <w:rPr>
          <w:sz w:val="22"/>
          <w:szCs w:val="22"/>
        </w:rPr>
        <w:t>dinner</w:t>
      </w:r>
      <w:r w:rsidR="00716B53" w:rsidRPr="00485E3E">
        <w:rPr>
          <w:sz w:val="22"/>
          <w:szCs w:val="22"/>
        </w:rPr>
        <w:t xml:space="preserve"> for one foursome and </w:t>
      </w:r>
      <w:r w:rsidR="000F66A3">
        <w:rPr>
          <w:sz w:val="22"/>
          <w:szCs w:val="22"/>
        </w:rPr>
        <w:t xml:space="preserve">a </w:t>
      </w:r>
      <w:r w:rsidR="00067FED">
        <w:rPr>
          <w:sz w:val="22"/>
          <w:szCs w:val="22"/>
        </w:rPr>
        <w:t>course sign</w:t>
      </w:r>
    </w:p>
    <w:p w:rsidR="00716B53" w:rsidRPr="00485E3E" w:rsidRDefault="00716B53" w:rsidP="001E588B">
      <w:pPr>
        <w:spacing w:after="180"/>
        <w:rPr>
          <w:sz w:val="22"/>
          <w:szCs w:val="22"/>
        </w:rPr>
      </w:pPr>
      <w:r w:rsidRPr="00485E3E">
        <w:rPr>
          <w:b/>
          <w:bCs/>
          <w:sz w:val="22"/>
          <w:szCs w:val="22"/>
        </w:rPr>
        <w:t>Par Sponsor – $600</w:t>
      </w:r>
      <w:r w:rsidRPr="00485E3E">
        <w:rPr>
          <w:sz w:val="22"/>
          <w:szCs w:val="22"/>
        </w:rPr>
        <w:t xml:space="preserve"> includes golf and </w:t>
      </w:r>
      <w:r w:rsidR="00474EAE">
        <w:rPr>
          <w:sz w:val="22"/>
          <w:szCs w:val="22"/>
        </w:rPr>
        <w:t>dinner</w:t>
      </w:r>
      <w:r w:rsidRPr="00485E3E">
        <w:rPr>
          <w:sz w:val="22"/>
          <w:szCs w:val="22"/>
        </w:rPr>
        <w:t xml:space="preserve"> for two golfers and </w:t>
      </w:r>
      <w:r w:rsidR="000F66A3">
        <w:rPr>
          <w:sz w:val="22"/>
          <w:szCs w:val="22"/>
        </w:rPr>
        <w:t xml:space="preserve">a </w:t>
      </w:r>
      <w:r w:rsidR="00067FED">
        <w:rPr>
          <w:sz w:val="22"/>
          <w:szCs w:val="22"/>
        </w:rPr>
        <w:t>course sign</w:t>
      </w:r>
    </w:p>
    <w:p w:rsidR="00716B53" w:rsidRDefault="00716B53" w:rsidP="001E588B">
      <w:pPr>
        <w:spacing w:after="180"/>
        <w:rPr>
          <w:sz w:val="22"/>
          <w:szCs w:val="22"/>
        </w:rPr>
      </w:pPr>
      <w:r w:rsidRPr="00485E3E">
        <w:rPr>
          <w:b/>
          <w:bCs/>
          <w:sz w:val="22"/>
          <w:szCs w:val="22"/>
        </w:rPr>
        <w:t>Hole Sponsor – $300</w:t>
      </w:r>
      <w:r w:rsidRPr="00485E3E">
        <w:rPr>
          <w:sz w:val="22"/>
          <w:szCs w:val="22"/>
        </w:rPr>
        <w:t xml:space="preserve"> </w:t>
      </w:r>
      <w:r w:rsidRPr="00474EAE">
        <w:rPr>
          <w:color w:val="000000" w:themeColor="text1"/>
          <w:sz w:val="22"/>
          <w:szCs w:val="22"/>
        </w:rPr>
        <w:t xml:space="preserve">includes </w:t>
      </w:r>
      <w:r w:rsidR="008A3F90" w:rsidRPr="00474EAE">
        <w:rPr>
          <w:color w:val="000000" w:themeColor="text1"/>
          <w:sz w:val="22"/>
          <w:szCs w:val="22"/>
        </w:rPr>
        <w:t xml:space="preserve">golf and </w:t>
      </w:r>
      <w:r w:rsidR="00474EAE" w:rsidRPr="00474EAE">
        <w:rPr>
          <w:color w:val="000000" w:themeColor="text1"/>
          <w:sz w:val="22"/>
          <w:szCs w:val="22"/>
        </w:rPr>
        <w:t>dinner</w:t>
      </w:r>
      <w:r w:rsidR="008A3F90" w:rsidRPr="00474EAE">
        <w:rPr>
          <w:color w:val="000000" w:themeColor="text1"/>
          <w:sz w:val="22"/>
          <w:szCs w:val="22"/>
        </w:rPr>
        <w:t xml:space="preserve"> for one golfer and </w:t>
      </w:r>
      <w:r w:rsidR="000F66A3">
        <w:rPr>
          <w:color w:val="000000" w:themeColor="text1"/>
          <w:sz w:val="22"/>
          <w:szCs w:val="22"/>
        </w:rPr>
        <w:t xml:space="preserve">a </w:t>
      </w:r>
      <w:r w:rsidR="00067FED">
        <w:rPr>
          <w:sz w:val="22"/>
          <w:szCs w:val="22"/>
        </w:rPr>
        <w:t>course sign</w:t>
      </w:r>
    </w:p>
    <w:p w:rsidR="001E588B" w:rsidRDefault="001E588B">
      <w:pPr>
        <w:rPr>
          <w:sz w:val="22"/>
          <w:szCs w:val="22"/>
        </w:rPr>
      </w:pPr>
      <w:r w:rsidRPr="001E588B">
        <w:rPr>
          <w:b/>
          <w:bCs/>
          <w:sz w:val="22"/>
          <w:szCs w:val="22"/>
        </w:rPr>
        <w:t>Individual</w:t>
      </w:r>
      <w:r>
        <w:rPr>
          <w:sz w:val="22"/>
          <w:szCs w:val="22"/>
        </w:rPr>
        <w:t xml:space="preserve"> golf tickets ($130) and </w:t>
      </w:r>
      <w:r w:rsidRPr="001E588B">
        <w:rPr>
          <w:b/>
          <w:bCs/>
          <w:sz w:val="22"/>
          <w:szCs w:val="22"/>
        </w:rPr>
        <w:t>Foursome</w:t>
      </w:r>
      <w:r>
        <w:rPr>
          <w:sz w:val="22"/>
          <w:szCs w:val="22"/>
        </w:rPr>
        <w:t xml:space="preserve"> tickets ($520) are also available. Both options include dinner.</w:t>
      </w:r>
    </w:p>
    <w:p w:rsidR="001E588B" w:rsidRDefault="001E588B">
      <w:pPr>
        <w:rPr>
          <w:sz w:val="22"/>
          <w:szCs w:val="22"/>
        </w:rPr>
      </w:pPr>
    </w:p>
    <w:p w:rsidR="00485E3E" w:rsidRDefault="008A3F90">
      <w:pPr>
        <w:rPr>
          <w:sz w:val="22"/>
          <w:szCs w:val="22"/>
        </w:rPr>
      </w:pPr>
      <w:r>
        <w:rPr>
          <w:sz w:val="22"/>
          <w:szCs w:val="22"/>
        </w:rPr>
        <w:t xml:space="preserve">We have sponsorship opportunities for non-golfers as well! </w:t>
      </w:r>
      <w:r w:rsidR="00716B53" w:rsidRPr="00485E3E">
        <w:rPr>
          <w:sz w:val="22"/>
          <w:szCs w:val="22"/>
        </w:rPr>
        <w:t xml:space="preserve">If you are interested in </w:t>
      </w:r>
      <w:r w:rsidR="00EB58B5" w:rsidRPr="00485E3E">
        <w:rPr>
          <w:sz w:val="22"/>
          <w:szCs w:val="22"/>
        </w:rPr>
        <w:t>participating and/or becoming a sponsor, please visit our registration site:</w:t>
      </w:r>
      <w:r>
        <w:rPr>
          <w:sz w:val="22"/>
          <w:szCs w:val="22"/>
        </w:rPr>
        <w:t xml:space="preserve"> </w:t>
      </w:r>
      <w:hyperlink r:id="rId6" w:history="1">
        <w:r w:rsidRPr="001953A5">
          <w:rPr>
            <w:rStyle w:val="Hyperlink"/>
            <w:sz w:val="22"/>
            <w:szCs w:val="22"/>
          </w:rPr>
          <w:t>https://onecau.se/lhsgolf2026</w:t>
        </w:r>
      </w:hyperlink>
      <w:r>
        <w:rPr>
          <w:sz w:val="22"/>
          <w:szCs w:val="22"/>
        </w:rPr>
        <w:t>.</w:t>
      </w:r>
    </w:p>
    <w:p w:rsidR="008A3F90" w:rsidRDefault="008A3F90">
      <w:pPr>
        <w:rPr>
          <w:sz w:val="22"/>
          <w:szCs w:val="22"/>
        </w:rPr>
      </w:pPr>
    </w:p>
    <w:p w:rsidR="00716B53" w:rsidRPr="00485E3E" w:rsidRDefault="00EB58B5">
      <w:pPr>
        <w:rPr>
          <w:sz w:val="22"/>
          <w:szCs w:val="22"/>
        </w:rPr>
      </w:pPr>
      <w:r w:rsidRPr="00485E3E">
        <w:rPr>
          <w:sz w:val="22"/>
          <w:szCs w:val="22"/>
        </w:rPr>
        <w:t xml:space="preserve">You may also </w:t>
      </w:r>
      <w:r w:rsidR="000F66A3">
        <w:rPr>
          <w:sz w:val="22"/>
          <w:szCs w:val="22"/>
        </w:rPr>
        <w:t xml:space="preserve">email </w:t>
      </w:r>
      <w:hyperlink r:id="rId7" w:history="1">
        <w:r w:rsidR="000F66A3" w:rsidRPr="001953A5">
          <w:rPr>
            <w:rStyle w:val="Hyperlink"/>
            <w:sz w:val="22"/>
            <w:szCs w:val="22"/>
          </w:rPr>
          <w:t>president@buildlincolnhigher.com</w:t>
        </w:r>
      </w:hyperlink>
      <w:r w:rsidR="000F66A3">
        <w:rPr>
          <w:sz w:val="22"/>
          <w:szCs w:val="22"/>
        </w:rPr>
        <w:t xml:space="preserve"> for more information</w:t>
      </w:r>
      <w:r w:rsidR="0089013F" w:rsidRPr="00485E3E">
        <w:rPr>
          <w:sz w:val="22"/>
          <w:szCs w:val="22"/>
        </w:rPr>
        <w:t>.</w:t>
      </w:r>
    </w:p>
    <w:p w:rsidR="0089013F" w:rsidRPr="00485E3E" w:rsidRDefault="0089013F">
      <w:pPr>
        <w:rPr>
          <w:sz w:val="22"/>
          <w:szCs w:val="22"/>
        </w:rPr>
      </w:pPr>
    </w:p>
    <w:p w:rsidR="00EB58B5" w:rsidRPr="00485E3E" w:rsidRDefault="00EB58B5">
      <w:pPr>
        <w:rPr>
          <w:sz w:val="22"/>
          <w:szCs w:val="22"/>
        </w:rPr>
      </w:pPr>
      <w:r w:rsidRPr="00485E3E">
        <w:rPr>
          <w:sz w:val="22"/>
          <w:szCs w:val="22"/>
        </w:rPr>
        <w:t>Thank you for your continued support of Lincoln High School. Go, Rails!</w:t>
      </w:r>
    </w:p>
    <w:p w:rsidR="00EB58B5" w:rsidRPr="00485E3E" w:rsidRDefault="00EB58B5">
      <w:pPr>
        <w:rPr>
          <w:sz w:val="22"/>
          <w:szCs w:val="22"/>
        </w:rPr>
      </w:pPr>
    </w:p>
    <w:p w:rsidR="00EB58B5" w:rsidRPr="00485E3E" w:rsidRDefault="00EB58B5">
      <w:pPr>
        <w:rPr>
          <w:sz w:val="22"/>
          <w:szCs w:val="22"/>
        </w:rPr>
      </w:pPr>
      <w:r w:rsidRPr="00485E3E">
        <w:rPr>
          <w:sz w:val="22"/>
          <w:szCs w:val="22"/>
        </w:rPr>
        <w:t>Sincerely,</w:t>
      </w:r>
    </w:p>
    <w:p w:rsidR="00EB58B5" w:rsidRPr="0075436E" w:rsidRDefault="00EB58B5" w:rsidP="0089013F">
      <w:pPr>
        <w:tabs>
          <w:tab w:val="left" w:pos="4320"/>
        </w:tabs>
        <w:rPr>
          <w:b/>
          <w:bCs/>
          <w:i/>
          <w:iCs/>
          <w:sz w:val="22"/>
          <w:szCs w:val="22"/>
        </w:rPr>
      </w:pPr>
      <w:r w:rsidRPr="0075436E">
        <w:rPr>
          <w:b/>
          <w:bCs/>
          <w:i/>
          <w:iCs/>
          <w:sz w:val="22"/>
          <w:szCs w:val="22"/>
        </w:rPr>
        <w:t>Phil Chia</w:t>
      </w:r>
      <w:r w:rsidR="0089013F" w:rsidRPr="0075436E">
        <w:rPr>
          <w:b/>
          <w:bCs/>
          <w:i/>
          <w:iCs/>
          <w:sz w:val="22"/>
          <w:szCs w:val="22"/>
        </w:rPr>
        <w:tab/>
        <w:t>Lucy Miller</w:t>
      </w:r>
    </w:p>
    <w:p w:rsidR="0089013F" w:rsidRPr="00485E3E" w:rsidRDefault="0089013F" w:rsidP="0089013F">
      <w:pPr>
        <w:tabs>
          <w:tab w:val="left" w:pos="4320"/>
        </w:tabs>
        <w:rPr>
          <w:sz w:val="22"/>
          <w:szCs w:val="22"/>
        </w:rPr>
      </w:pPr>
      <w:r w:rsidRPr="00485E3E">
        <w:rPr>
          <w:sz w:val="22"/>
          <w:szCs w:val="22"/>
        </w:rPr>
        <w:t>Lincoln High School Activities Director</w:t>
      </w:r>
      <w:r w:rsidRPr="00485E3E">
        <w:rPr>
          <w:sz w:val="22"/>
          <w:szCs w:val="22"/>
        </w:rPr>
        <w:tab/>
        <w:t>Build Lincoln Higher President</w:t>
      </w:r>
    </w:p>
    <w:p w:rsidR="0089013F" w:rsidRPr="00485E3E" w:rsidRDefault="0089013F" w:rsidP="0089013F">
      <w:pPr>
        <w:tabs>
          <w:tab w:val="left" w:pos="4320"/>
        </w:tabs>
        <w:rPr>
          <w:sz w:val="22"/>
          <w:szCs w:val="22"/>
        </w:rPr>
      </w:pPr>
    </w:p>
    <w:p w:rsidR="0089013F" w:rsidRPr="0075436E" w:rsidRDefault="00917D56" w:rsidP="0089013F">
      <w:pPr>
        <w:tabs>
          <w:tab w:val="left" w:pos="4320"/>
        </w:tabs>
        <w:rPr>
          <w:b/>
          <w:bCs/>
          <w:i/>
          <w:iCs/>
          <w:sz w:val="22"/>
          <w:szCs w:val="22"/>
        </w:rPr>
      </w:pPr>
      <w:r w:rsidRPr="0075436E">
        <w:rPr>
          <w:b/>
          <w:bCs/>
          <w:i/>
          <w:iCs/>
          <w:sz w:val="22"/>
          <w:szCs w:val="22"/>
        </w:rPr>
        <w:t>Patty Bucklin, Job Cooper, Kris Cooper, Gary Dickey, Joel Drake, Heidi Evans, Roberta Nigro</w:t>
      </w:r>
    </w:p>
    <w:p w:rsidR="00917D56" w:rsidRPr="00485E3E" w:rsidRDefault="00917D56" w:rsidP="0089013F">
      <w:pPr>
        <w:tabs>
          <w:tab w:val="left" w:pos="4320"/>
        </w:tabs>
        <w:rPr>
          <w:sz w:val="22"/>
          <w:szCs w:val="22"/>
        </w:rPr>
      </w:pPr>
      <w:r w:rsidRPr="00485E3E">
        <w:rPr>
          <w:sz w:val="22"/>
          <w:szCs w:val="22"/>
        </w:rPr>
        <w:t>Committee Members</w:t>
      </w:r>
    </w:p>
    <w:sectPr w:rsidR="00917D56" w:rsidRPr="00485E3E" w:rsidSect="00485E3E">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0626"/>
    <w:rsid w:val="00067FED"/>
    <w:rsid w:val="000F66A3"/>
    <w:rsid w:val="001E588B"/>
    <w:rsid w:val="002377FE"/>
    <w:rsid w:val="002C0626"/>
    <w:rsid w:val="00474EAE"/>
    <w:rsid w:val="00485E3E"/>
    <w:rsid w:val="00716B53"/>
    <w:rsid w:val="0075436E"/>
    <w:rsid w:val="00794DB0"/>
    <w:rsid w:val="0089013F"/>
    <w:rsid w:val="008A3F90"/>
    <w:rsid w:val="00917D56"/>
    <w:rsid w:val="00CB7C51"/>
    <w:rsid w:val="00EB58B5"/>
    <w:rsid w:val="00F329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633D1E"/>
  <w15:chartTrackingRefBased/>
  <w15:docId w15:val="{7FC6411B-F5D0-484F-85F4-5D1D7B69AA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9013F"/>
    <w:rPr>
      <w:color w:val="0563C1" w:themeColor="hyperlink"/>
      <w:u w:val="single"/>
    </w:rPr>
  </w:style>
  <w:style w:type="character" w:styleId="UnresolvedMention">
    <w:name w:val="Unresolved Mention"/>
    <w:basedOn w:val="DefaultParagraphFont"/>
    <w:uiPriority w:val="99"/>
    <w:semiHidden/>
    <w:unhideWhenUsed/>
    <w:rsid w:val="0089013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president@buildlincolnhigher.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onecau.se/lhsgolf2026" TargetMode="External"/><Relationship Id="rId5" Type="http://schemas.openxmlformats.org/officeDocument/2006/relationships/image" Target="media/image2.png"/><Relationship Id="rId4" Type="http://schemas.openxmlformats.org/officeDocument/2006/relationships/image" Target="media/image1.jp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81</TotalTime>
  <Pages>1</Pages>
  <Words>347</Words>
  <Characters>2086</Characters>
  <Application>Microsoft Office Word</Application>
  <DocSecurity>0</DocSecurity>
  <Lines>69</Lines>
  <Paragraphs>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5</cp:revision>
  <dcterms:created xsi:type="dcterms:W3CDTF">2026-04-21T17:20:00Z</dcterms:created>
  <dcterms:modified xsi:type="dcterms:W3CDTF">2026-04-25T16:14:00Z</dcterms:modified>
</cp:coreProperties>
</file>